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92286" w14:textId="6B190CBE" w:rsidR="00213F70" w:rsidRPr="003043BE" w:rsidRDefault="003043BE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5F5E67FD" w14:textId="77777777" w:rsidR="00213F70" w:rsidRPr="005E4D1D" w:rsidRDefault="00213F70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4A448C12" w14:textId="77777777" w:rsidR="008C3988" w:rsidRPr="005E4D1D" w:rsidRDefault="008C3988" w:rsidP="001D63C8">
      <w:pPr>
        <w:pStyle w:val="ConsPlusTitle"/>
        <w:ind w:firstLine="567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1C83F640" w14:textId="0E0F7330" w:rsidR="006F3174" w:rsidRDefault="006F3174" w:rsidP="001D63C8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14:paraId="6D9D99F5" w14:textId="210825E6" w:rsidR="006F3174" w:rsidRPr="006F3174" w:rsidRDefault="006F3174" w:rsidP="001D63C8">
      <w:pPr>
        <w:pStyle w:val="ConsPlusTitle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 ТОКТОМУ</w:t>
      </w:r>
    </w:p>
    <w:p w14:paraId="2796C524" w14:textId="77777777" w:rsidR="006F3174" w:rsidRDefault="006F3174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C1288D7" w14:textId="0147308E" w:rsidR="00213F70" w:rsidRPr="006F3174" w:rsidRDefault="006F3174" w:rsidP="001D63C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4529DC">
        <w:rPr>
          <w:rFonts w:ascii="Times New Roman" w:hAnsi="Times New Roman" w:cs="Times New Roman"/>
          <w:sz w:val="28"/>
          <w:szCs w:val="28"/>
          <w:lang w:val="ky-KG"/>
        </w:rPr>
        <w:t>онтракт</w:t>
      </w:r>
      <w:r>
        <w:rPr>
          <w:rFonts w:ascii="Times New Roman" w:hAnsi="Times New Roman" w:cs="Times New Roman"/>
          <w:sz w:val="28"/>
          <w:szCs w:val="28"/>
          <w:lang w:val="ky-KG"/>
        </w:rPr>
        <w:t>тарды банктык коштоону камсыздоо тууралуу</w:t>
      </w:r>
    </w:p>
    <w:p w14:paraId="2D492D5E" w14:textId="77777777" w:rsidR="00213F70" w:rsidRPr="004529DC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8A6FA89" w14:textId="77777777" w:rsidR="005E4D1D" w:rsidRPr="004529DC" w:rsidRDefault="005E4D1D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31E5BC7" w14:textId="17DA4CAD" w:rsidR="006F3174" w:rsidRDefault="006F3174" w:rsidP="001D63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“Мамлекеттик сат</w:t>
      </w:r>
      <w:r w:rsidR="00BA0311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п алуу жөнүндө” Кыргыз Республикасынын  Мыйзамынын 49-беренесине ылайык Кыргыз Республикасынын Министрлер Кабинети токтом кылат:</w:t>
      </w:r>
    </w:p>
    <w:p w14:paraId="1737B0B8" w14:textId="7C87EFDF" w:rsidR="00213F70" w:rsidRPr="005E4D1D" w:rsidRDefault="006F3174" w:rsidP="001D63C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529DC">
        <w:rPr>
          <w:rFonts w:ascii="Times New Roman" w:hAnsi="Times New Roman" w:cs="Times New Roman"/>
          <w:sz w:val="28"/>
          <w:szCs w:val="28"/>
          <w:lang w:val="ky-KG"/>
        </w:rPr>
        <w:t>иркелгендер бекитилсин</w:t>
      </w:r>
      <w:r w:rsidR="0076724E">
        <w:rPr>
          <w:rFonts w:ascii="Times New Roman" w:hAnsi="Times New Roman" w:cs="Times New Roman"/>
          <w:sz w:val="28"/>
          <w:szCs w:val="28"/>
        </w:rPr>
        <w:t>:</w:t>
      </w:r>
    </w:p>
    <w:p w14:paraId="4AEDF492" w14:textId="0EF0CDDA" w:rsidR="006F3174" w:rsidRPr="006F3174" w:rsidRDefault="006F3174" w:rsidP="006F317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3174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044E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3174">
        <w:rPr>
          <w:rFonts w:ascii="Times New Roman" w:hAnsi="Times New Roman" w:cs="Times New Roman"/>
          <w:sz w:val="28"/>
          <w:szCs w:val="28"/>
          <w:lang w:val="ky-KG"/>
        </w:rPr>
        <w:t>1 тиркемеге ылайык Ыйгарым укуктуу банк тарабынан контракт</w:t>
      </w:r>
      <w:r w:rsidR="00D00F0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6F3174">
        <w:rPr>
          <w:rFonts w:ascii="Times New Roman" w:hAnsi="Times New Roman" w:cs="Times New Roman"/>
          <w:sz w:val="28"/>
          <w:szCs w:val="28"/>
          <w:lang w:val="ky-KG"/>
        </w:rPr>
        <w:t>арды бан</w:t>
      </w:r>
      <w:r>
        <w:rPr>
          <w:rFonts w:ascii="Times New Roman" w:hAnsi="Times New Roman" w:cs="Times New Roman"/>
          <w:sz w:val="28"/>
          <w:szCs w:val="28"/>
          <w:lang w:val="ky-KG"/>
        </w:rPr>
        <w:t>ктык коштоону камсыздоо тарти</w:t>
      </w:r>
      <w:r w:rsidR="00B5519A">
        <w:rPr>
          <w:rFonts w:ascii="Times New Roman" w:hAnsi="Times New Roman" w:cs="Times New Roman"/>
          <w:sz w:val="28"/>
          <w:szCs w:val="28"/>
          <w:lang w:val="ky-KG"/>
        </w:rPr>
        <w:t>би</w:t>
      </w:r>
      <w:r w:rsidRPr="006F3174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Тартип);</w:t>
      </w:r>
    </w:p>
    <w:p w14:paraId="1D8AD9A6" w14:textId="3DC3B1E8" w:rsidR="00213F70" w:rsidRPr="005E4D1D" w:rsidRDefault="005E751B" w:rsidP="001D63C8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E01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тиркемеге</w:t>
      </w:r>
      <w:proofErr w:type="spellEnd"/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банктардын</w:t>
      </w:r>
      <w:proofErr w:type="spellEnd"/>
      <w:r w:rsidR="006F3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3174">
        <w:rPr>
          <w:rFonts w:ascii="Times New Roman" w:hAnsi="Times New Roman" w:cs="Times New Roman"/>
          <w:sz w:val="28"/>
          <w:szCs w:val="28"/>
        </w:rPr>
        <w:t>тизме</w:t>
      </w:r>
      <w:proofErr w:type="spellEnd"/>
      <w:r w:rsidR="00B5519A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6F317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1A5DCE6" w14:textId="727117C2" w:rsidR="006F3174" w:rsidRPr="005E4D1D" w:rsidRDefault="006F3174" w:rsidP="006F31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5683A" w:rsidRPr="0035683A">
        <w:rPr>
          <w:rFonts w:ascii="Times New Roman" w:hAnsi="Times New Roman" w:cs="Times New Roman"/>
          <w:sz w:val="28"/>
          <w:szCs w:val="28"/>
          <w:lang w:val="ky-KG"/>
        </w:rPr>
        <w:t xml:space="preserve">Контракттарды </w:t>
      </w:r>
      <w:r w:rsidR="0035683A">
        <w:rPr>
          <w:rFonts w:ascii="Times New Roman" w:hAnsi="Times New Roman" w:cs="Times New Roman"/>
          <w:sz w:val="28"/>
          <w:szCs w:val="28"/>
          <w:lang w:val="ky-KG"/>
        </w:rPr>
        <w:t>б</w:t>
      </w:r>
      <w:r>
        <w:rPr>
          <w:rFonts w:ascii="Times New Roman" w:hAnsi="Times New Roman" w:cs="Times New Roman"/>
          <w:sz w:val="28"/>
          <w:szCs w:val="28"/>
          <w:lang w:val="ky-KG"/>
        </w:rPr>
        <w:t>анктык коштоону камсыздоо шарттары төмөнкүлөр болуп саналат:</w:t>
      </w:r>
    </w:p>
    <w:p w14:paraId="5E720198" w14:textId="0A700F35" w:rsidR="006F3174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</w:t>
      </w:r>
      <w:r w:rsidR="006F3174" w:rsidRPr="006F3174">
        <w:rPr>
          <w:rFonts w:ascii="Times New Roman" w:hAnsi="Times New Roman" w:cs="Times New Roman"/>
          <w:sz w:val="28"/>
          <w:szCs w:val="28"/>
          <w:lang w:val="ky-KG"/>
        </w:rPr>
        <w:t>жаңы же капиталдык курулуш, борборлоштурулган сатып алуулар, автомобиль жолдорун жана жол курул</w:t>
      </w:r>
      <w:r w:rsidR="00E606C3">
        <w:rPr>
          <w:rFonts w:ascii="Times New Roman" w:hAnsi="Times New Roman" w:cs="Times New Roman"/>
          <w:sz w:val="28"/>
          <w:szCs w:val="28"/>
          <w:lang w:val="ky-KG"/>
        </w:rPr>
        <w:t>маларын</w:t>
      </w:r>
      <w:r w:rsidR="006F3174" w:rsidRPr="006F3174">
        <w:rPr>
          <w:rFonts w:ascii="Times New Roman" w:hAnsi="Times New Roman" w:cs="Times New Roman"/>
          <w:sz w:val="28"/>
          <w:szCs w:val="28"/>
          <w:lang w:val="ky-KG"/>
        </w:rPr>
        <w:t xml:space="preserve"> оңдоого учурдагы чыгымдар предмети бол</w:t>
      </w:r>
      <w:r w:rsidR="00A850FC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="006F3174" w:rsidRPr="006F3174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контракттар;</w:t>
      </w:r>
    </w:p>
    <w:p w14:paraId="7BD20BB9" w14:textId="2F959329" w:rsidR="003043BE" w:rsidRDefault="00213F70" w:rsidP="001D63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43BE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3043BE" w:rsidRPr="003043BE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3043BE">
        <w:rPr>
          <w:rFonts w:ascii="Times New Roman" w:hAnsi="Times New Roman" w:cs="Times New Roman"/>
          <w:sz w:val="28"/>
          <w:szCs w:val="28"/>
          <w:lang w:val="ky-KG"/>
        </w:rPr>
        <w:t>тып алуу предметинин планда</w:t>
      </w:r>
      <w:r w:rsidR="003043BE" w:rsidRPr="003043BE">
        <w:rPr>
          <w:rFonts w:ascii="Times New Roman" w:hAnsi="Times New Roman" w:cs="Times New Roman"/>
          <w:sz w:val="28"/>
          <w:szCs w:val="28"/>
          <w:lang w:val="ky-KG"/>
        </w:rPr>
        <w:t>лган суммасы 1 000,0 миң сомго (бир миллион сом) барабар же андан көп болгон мамлекеттик же муницип</w:t>
      </w:r>
      <w:r w:rsidR="003043BE">
        <w:rPr>
          <w:rFonts w:ascii="Times New Roman" w:hAnsi="Times New Roman" w:cs="Times New Roman"/>
          <w:sz w:val="28"/>
          <w:szCs w:val="28"/>
          <w:lang w:val="ky-KG"/>
        </w:rPr>
        <w:t>алдык муктаждыктарды камсыздоо</w:t>
      </w:r>
      <w:r w:rsidR="003043BE" w:rsidRPr="003043BE">
        <w:rPr>
          <w:rFonts w:ascii="Times New Roman" w:hAnsi="Times New Roman" w:cs="Times New Roman"/>
          <w:sz w:val="28"/>
          <w:szCs w:val="28"/>
          <w:lang w:val="ky-KG"/>
        </w:rPr>
        <w:t xml:space="preserve"> үчүн түзүлгөн контракт</w:t>
      </w:r>
      <w:r w:rsidR="003043BE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3043BE" w:rsidRPr="003043B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83B575A" w14:textId="63FF7034" w:rsidR="003043BE" w:rsidRPr="003043BE" w:rsidRDefault="003043BE" w:rsidP="003043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P26"/>
      <w:bookmarkStart w:id="2" w:name="P28"/>
      <w:bookmarkEnd w:id="1"/>
      <w:bookmarkEnd w:id="2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Pr="0030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Сатып алуучу уюмдар милдеттүү тартипте ушул токтомдун </w:t>
      </w:r>
      <w:r w:rsidR="00816B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30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2-пун</w:t>
      </w:r>
      <w:r w:rsidR="004E00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30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тунда каралган учурларда сатып алуулар жөнүндө документтерде </w:t>
      </w:r>
      <w:r w:rsidR="001F31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1F312C" w:rsidRPr="001F31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онтракттарды </w:t>
      </w:r>
      <w:r w:rsidRPr="0030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банктык коштоо шарттарын карасын.</w:t>
      </w:r>
    </w:p>
    <w:p w14:paraId="069B66D4" w14:textId="57FF7CC0" w:rsidR="003043BE" w:rsidRPr="003043BE" w:rsidRDefault="003043BE" w:rsidP="003043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Pr="00304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2022-жылдын 15-октябрынан тартып күчүнө кирет.</w:t>
      </w:r>
    </w:p>
    <w:p w14:paraId="5B8F5132" w14:textId="77777777" w:rsidR="00BB301E" w:rsidRDefault="00BB301E" w:rsidP="00F7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454CD" w14:textId="77777777" w:rsidR="00685AF0" w:rsidRPr="00F761F0" w:rsidRDefault="00685AF0" w:rsidP="00F76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A760F0" w14:textId="77777777" w:rsidR="003043BE" w:rsidRDefault="003043BE" w:rsidP="00F761F0">
      <w:pPr>
        <w:pStyle w:val="a8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3" w:name="P51"/>
      <w:bookmarkEnd w:id="3"/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14:paraId="44A8DD46" w14:textId="77777777" w:rsidR="003043BE" w:rsidRDefault="003043BE" w:rsidP="00F761F0">
      <w:pPr>
        <w:pStyle w:val="a8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Министрлер Кабинетинин </w:t>
      </w:r>
    </w:p>
    <w:p w14:paraId="3C043B7B" w14:textId="79397129" w:rsidR="00F761F0" w:rsidRDefault="003043BE" w:rsidP="00F761F0">
      <w:pPr>
        <w:pStyle w:val="a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Төрагасы</w:t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</w:t>
      </w:r>
      <w:r w:rsidR="001F3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А.У.</w:t>
      </w:r>
      <w:r w:rsidR="001F312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 w:rsidR="00F761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1DF09385" w14:textId="77777777" w:rsidR="001D26DA" w:rsidRDefault="001D26DA" w:rsidP="0043391F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14E1F85D" w14:textId="77777777" w:rsidR="0043391F" w:rsidRDefault="0043391F" w:rsidP="0043391F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2C0A5902" w14:textId="77777777" w:rsidR="001D26DA" w:rsidRDefault="001D26DA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14:paraId="24056B62" w14:textId="77777777" w:rsidR="001D26DA" w:rsidRDefault="001D26DA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p w14:paraId="78BBE344" w14:textId="77777777" w:rsidR="00C96D3D" w:rsidRDefault="00C96D3D" w:rsidP="00BB3279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7F61B22E" w14:textId="77777777" w:rsidR="003043BE" w:rsidRDefault="003043BE" w:rsidP="00F761F0">
      <w:pPr>
        <w:pStyle w:val="a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61FD8625" w14:textId="77777777" w:rsidR="003043BE" w:rsidRDefault="003043BE" w:rsidP="00F761F0">
      <w:pPr>
        <w:pStyle w:val="a8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1675627" w14:textId="77777777" w:rsidR="00A9326E" w:rsidRDefault="00A9326E" w:rsidP="00A9326E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иркеме</w:t>
      </w:r>
      <w:proofErr w:type="spellEnd"/>
    </w:p>
    <w:p w14:paraId="2460F8A0" w14:textId="77777777" w:rsidR="00A9326E" w:rsidRDefault="00A9326E" w:rsidP="00A9326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72EDFAD" w14:textId="77777777" w:rsidR="00A9326E" w:rsidRPr="005E4D1D" w:rsidRDefault="00A9326E" w:rsidP="00A9326E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Контракттарды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коштоо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</w:p>
    <w:p w14:paraId="1C47C99D" w14:textId="77777777" w:rsidR="00A9326E" w:rsidRPr="005E4D1D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0E56BE" w14:textId="77777777" w:rsidR="00A9326E" w:rsidRPr="005E4D1D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226E2D" w14:textId="77777777" w:rsidR="00A9326E" w:rsidRPr="00044638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сатып алуулар жөнүндө” Кыргыз Республикасынын Мыйзамы менен белгиленген тартипте түзүлгөн предмети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товарларды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жеткирүү, жумуштарды аткаруу, кызматтарды көрсөтүү болуп саналган контракттарды банктык коштоону камсыздоо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процесстерин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белгилейт.</w:t>
      </w:r>
    </w:p>
    <w:p w14:paraId="71E95BD5" w14:textId="77777777" w:rsidR="00A9326E" w:rsidRPr="005E4D1D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тык коштоонун катышуучулары</w:t>
      </w:r>
      <w:r w:rsidRPr="005E4D1D">
        <w:rPr>
          <w:rFonts w:ascii="Times New Roman" w:hAnsi="Times New Roman" w:cs="Times New Roman"/>
          <w:i/>
          <w:sz w:val="28"/>
          <w:szCs w:val="28"/>
        </w:rPr>
        <w:t>:</w:t>
      </w:r>
    </w:p>
    <w:p w14:paraId="2074F005" w14:textId="77777777" w:rsidR="00A9326E" w:rsidRPr="005E4D1D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D1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Финансы министрлиги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4128AA30" w14:textId="77777777" w:rsidR="00A9326E" w:rsidRPr="00044638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5E4D1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E4D1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алуучу уюм (бюджеттик каражаттарды башкы тескөөчүлөр, бюджеттик каражаттарды тескөөчүлөр);</w:t>
      </w:r>
    </w:p>
    <w:p w14:paraId="5015BA05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1951">
        <w:rPr>
          <w:rFonts w:ascii="Times New Roman" w:hAnsi="Times New Roman" w:cs="Times New Roman"/>
          <w:sz w:val="28"/>
          <w:szCs w:val="28"/>
          <w:lang w:val="ky-KG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ky-KG"/>
        </w:rPr>
        <w:t>жеткирип берүүчү жана контрактты аткаруу үчүн тартылган адамдар (мындан ары – кош аткаруучулар);</w:t>
      </w:r>
    </w:p>
    <w:p w14:paraId="6C8E2FB3" w14:textId="77777777" w:rsidR="00A9326E" w:rsidRPr="00C174D1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74D1">
        <w:rPr>
          <w:rFonts w:ascii="Times New Roman" w:hAnsi="Times New Roman" w:cs="Times New Roman"/>
          <w:sz w:val="28"/>
          <w:szCs w:val="28"/>
          <w:lang w:val="ky-KG"/>
        </w:rPr>
        <w:t>д)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</w:t>
      </w:r>
      <w:r w:rsidRPr="00C174D1">
        <w:rPr>
          <w:rFonts w:ascii="Times New Roman" w:hAnsi="Times New Roman" w:cs="Times New Roman"/>
          <w:sz w:val="28"/>
          <w:szCs w:val="28"/>
          <w:lang w:val="ky-KG"/>
        </w:rPr>
        <w:t xml:space="preserve"> банк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C174D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5C8D6B9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74D1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Бул Тартипте колдонулган түшүнүктөр төмөнкүлөрдү билдирет:</w:t>
      </w:r>
    </w:p>
    <w:p w14:paraId="24E231E1" w14:textId="77777777" w:rsidR="00A9326E" w:rsidRPr="00177D84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01951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 w:rsidRPr="00177D84">
        <w:rPr>
          <w:rFonts w:ascii="Times New Roman" w:hAnsi="Times New Roman" w:cs="Times New Roman"/>
          <w:b/>
          <w:sz w:val="28"/>
          <w:szCs w:val="28"/>
          <w:lang w:val="ky-KG"/>
        </w:rPr>
        <w:t>контрактты банктык коштоо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 xml:space="preserve"> – акча каражаттарынын максаттуу </w:t>
      </w:r>
      <w:r>
        <w:rPr>
          <w:rFonts w:ascii="Times New Roman" w:hAnsi="Times New Roman" w:cs="Times New Roman"/>
          <w:sz w:val="28"/>
          <w:szCs w:val="28"/>
          <w:lang w:val="ky-KG"/>
        </w:rPr>
        <w:t>сарпталышын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үчүн ыйгарым укуктуу банктардын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биринде ачылган өзүнчө эсепте бул контрактты аткаруунун алкагында бер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үүчү жана контрактты аткаруунун жүрүшүндө тартылган башка жактар (мындан 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кош аткаруучулар)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тарабынан төлөмдөрдү</w:t>
      </w:r>
      <w:r>
        <w:rPr>
          <w:rFonts w:ascii="Times New Roman" w:hAnsi="Times New Roman" w:cs="Times New Roman"/>
          <w:sz w:val="28"/>
          <w:szCs w:val="28"/>
          <w:lang w:val="ky-KG"/>
        </w:rPr>
        <w:t>, эсептердин мониторингин жүргүзүүгө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 xml:space="preserve"> банктык коштоо жөнүндө келишимдин негизинде ыйгарым уку</w:t>
      </w:r>
      <w:r>
        <w:rPr>
          <w:rFonts w:ascii="Times New Roman" w:hAnsi="Times New Roman" w:cs="Times New Roman"/>
          <w:sz w:val="28"/>
          <w:szCs w:val="28"/>
          <w:lang w:val="ky-KG"/>
        </w:rPr>
        <w:t>ктуу банк тарабынан камсыздоо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контракттарды банктык коштоонун натыйжаларын сатып алуучу уюмга,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Финансы министрлигине жана бер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үүчүгө жеткирүү;</w:t>
      </w:r>
    </w:p>
    <w:p w14:paraId="14A040D5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4A64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Pr="00C174D1">
        <w:rPr>
          <w:rFonts w:ascii="Times New Roman" w:hAnsi="Times New Roman" w:cs="Times New Roman"/>
          <w:b/>
          <w:sz w:val="28"/>
          <w:szCs w:val="28"/>
          <w:lang w:val="ky-KG"/>
        </w:rPr>
        <w:t>ыйгарым укуктуу банк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Кыргыз Республикасынын Министрлер Кабинети тарабынан контракттарды банктык коштоону ишке ашырууга ыйгарым укуктуу банктардын тизмегине киргизүү жөнүндө банкка карата чечим кабыл алынган банк;</w:t>
      </w:r>
    </w:p>
    <w:p w14:paraId="62E3F8C7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4A64">
        <w:rPr>
          <w:rFonts w:ascii="Times New Roman" w:hAnsi="Times New Roman" w:cs="Times New Roman"/>
          <w:sz w:val="28"/>
          <w:szCs w:val="28"/>
          <w:lang w:val="ky-KG"/>
        </w:rPr>
        <w:t xml:space="preserve">в) </w:t>
      </w:r>
      <w:r w:rsidRPr="00C84A64">
        <w:rPr>
          <w:rFonts w:ascii="Times New Roman" w:hAnsi="Times New Roman" w:cs="Times New Roman"/>
          <w:b/>
          <w:sz w:val="28"/>
          <w:szCs w:val="28"/>
          <w:lang w:val="ky-KG"/>
        </w:rPr>
        <w:t>банктык коштоо жөнүндө келишим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сатып алуучу уюм менен ыйгарым укуктуу банктын ортосунда түзүлгөн контракттарды банктык коштоо кызматын көрсөтүү тууралуу келишим; </w:t>
      </w:r>
    </w:p>
    <w:p w14:paraId="5ECBDC7B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4A64">
        <w:rPr>
          <w:rFonts w:ascii="Times New Roman" w:hAnsi="Times New Roman" w:cs="Times New Roman"/>
          <w:sz w:val="28"/>
          <w:szCs w:val="28"/>
          <w:lang w:val="ky-KG"/>
        </w:rPr>
        <w:t>б)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84A64">
        <w:rPr>
          <w:rFonts w:ascii="Times New Roman" w:hAnsi="Times New Roman" w:cs="Times New Roman"/>
          <w:b/>
          <w:sz w:val="28"/>
          <w:szCs w:val="28"/>
          <w:lang w:val="ky-KG"/>
        </w:rPr>
        <w:t>коштоочу контракт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– сатып алуучу уюм жана берүүчүнүн ортосунда түзүлгөн, контрактты банктык коштоо жөнүндө шарттарды камтыган жана ыйгарым укуктуу банкка банктык коштоого өткөрүлүп берилген контракт;</w:t>
      </w:r>
    </w:p>
    <w:p w14:paraId="4DD653FE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2611409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16B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в) </w:t>
      </w:r>
      <w:r w:rsidRPr="00BC07E7">
        <w:rPr>
          <w:rFonts w:ascii="Times New Roman" w:hAnsi="Times New Roman" w:cs="Times New Roman"/>
          <w:sz w:val="28"/>
          <w:szCs w:val="28"/>
          <w:lang w:val="ky-KG"/>
        </w:rPr>
        <w:t>өзүнчө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эсеп – коштоочу контрактты аткаруунун алкагында операцияларды жүргүзүү үчүн ыйгарым укуктуу банкта берүүчүгө (кош аткаруучуга) ачылган банктык (атайы) эсеп.</w:t>
      </w:r>
    </w:p>
    <w:p w14:paraId="514A722A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16BD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y-KG"/>
        </w:rPr>
        <w:t>Коштолуучу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контрактты банктык коштоо максатында ыйгарым укуктуу банкты тандоо Кыр</w:t>
      </w:r>
      <w:r>
        <w:rPr>
          <w:rFonts w:ascii="Times New Roman" w:hAnsi="Times New Roman" w:cs="Times New Roman"/>
          <w:sz w:val="28"/>
          <w:szCs w:val="28"/>
          <w:lang w:val="ky-KG"/>
        </w:rPr>
        <w:t>гыз Республикасынын Министрлер К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 xml:space="preserve">абинети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>бекит</w:t>
      </w:r>
      <w:r>
        <w:rPr>
          <w:rFonts w:ascii="Times New Roman" w:hAnsi="Times New Roman" w:cs="Times New Roman"/>
          <w:sz w:val="28"/>
          <w:szCs w:val="28"/>
          <w:lang w:val="ky-KG"/>
        </w:rPr>
        <w:t>илг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>ен ыйгарым укуктуу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банктардын тизмегинен берүүчү тарабынан ишке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ky-KG"/>
        </w:rPr>
        <w:t>шырылат. Ар бир коштолуучу контракт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 xml:space="preserve"> боюн</w:t>
      </w:r>
      <w:r>
        <w:rPr>
          <w:rFonts w:ascii="Times New Roman" w:hAnsi="Times New Roman" w:cs="Times New Roman"/>
          <w:sz w:val="28"/>
          <w:szCs w:val="28"/>
          <w:lang w:val="ky-KG"/>
        </w:rPr>
        <w:t>ча эсептешүүлөр үчүн бер</w:t>
      </w:r>
      <w:r w:rsidRPr="006B16BD">
        <w:rPr>
          <w:rFonts w:ascii="Times New Roman" w:hAnsi="Times New Roman" w:cs="Times New Roman"/>
          <w:sz w:val="28"/>
          <w:szCs w:val="28"/>
          <w:lang w:val="ky-KG"/>
        </w:rPr>
        <w:t>үүчү тарабынан бир гана ыйгарым укуктуу банк тандалышы мүмкүн.</w:t>
      </w:r>
    </w:p>
    <w:p w14:paraId="300A8761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P78"/>
      <w:bookmarkEnd w:id="4"/>
      <w:r w:rsidRPr="005E4D1D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y-KG"/>
        </w:rPr>
        <w:t>Контракттарды</w:t>
      </w:r>
      <w:r w:rsidRPr="005B2644">
        <w:rPr>
          <w:rFonts w:ascii="Times New Roman" w:hAnsi="Times New Roman" w:cs="Times New Roman"/>
          <w:sz w:val="28"/>
          <w:szCs w:val="28"/>
          <w:lang w:val="ky-KG"/>
        </w:rPr>
        <w:t xml:space="preserve"> банктык коштоодогу милдеттер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EF87114" w14:textId="77777777" w:rsidR="00A9326E" w:rsidRPr="005B2644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2644">
        <w:rPr>
          <w:rFonts w:ascii="Times New Roman" w:hAnsi="Times New Roman" w:cs="Times New Roman"/>
          <w:sz w:val="28"/>
          <w:szCs w:val="28"/>
          <w:lang w:val="ky-KG"/>
        </w:rPr>
        <w:t xml:space="preserve">5.1. 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алуучу уюмдун</w:t>
      </w:r>
      <w:r w:rsidRPr="005B2644">
        <w:rPr>
          <w:rFonts w:ascii="Times New Roman" w:hAnsi="Times New Roman" w:cs="Times New Roman"/>
          <w:sz w:val="28"/>
          <w:szCs w:val="28"/>
          <w:lang w:val="ky-KG"/>
        </w:rPr>
        <w:t>/Агент</w:t>
      </w:r>
      <w:r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Pr="005B264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C16C1C4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2644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y-KG"/>
        </w:rPr>
        <w:t>коштолуучу контракт боюнча бер</w:t>
      </w:r>
      <w:r w:rsidRPr="005B2644">
        <w:rPr>
          <w:rFonts w:ascii="Times New Roman" w:hAnsi="Times New Roman" w:cs="Times New Roman"/>
          <w:sz w:val="28"/>
          <w:szCs w:val="28"/>
          <w:lang w:val="ky-KG"/>
        </w:rPr>
        <w:t>үүчүнүн өзүнчө эсебине гана берилген товарларды (аткарылган иштерди, көрсөтүлгөн кызматтарды) төлөө.</w:t>
      </w:r>
    </w:p>
    <w:p w14:paraId="50144A34" w14:textId="77777777" w:rsidR="00A9326E" w:rsidRPr="00816ECC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5.2. </w:t>
      </w:r>
      <w:r>
        <w:rPr>
          <w:rFonts w:ascii="Times New Roman" w:hAnsi="Times New Roman" w:cs="Times New Roman"/>
          <w:sz w:val="28"/>
          <w:szCs w:val="28"/>
          <w:lang w:val="ky-KG"/>
        </w:rPr>
        <w:t>Берүүчүнүн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56F8A1A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а) </w:t>
      </w:r>
      <w:proofErr w:type="spellStart"/>
      <w:r w:rsidRPr="00816ECC">
        <w:rPr>
          <w:rFonts w:ascii="Times New Roman" w:hAnsi="Times New Roman" w:cs="Times New Roman"/>
          <w:sz w:val="28"/>
          <w:szCs w:val="28"/>
          <w:lang w:val="ky-KG"/>
        </w:rPr>
        <w:t>коштолу</w:t>
      </w:r>
      <w:r>
        <w:rPr>
          <w:rFonts w:ascii="Times New Roman" w:hAnsi="Times New Roman" w:cs="Times New Roman"/>
          <w:sz w:val="28"/>
          <w:szCs w:val="28"/>
          <w:lang w:val="ky-KG"/>
        </w:rPr>
        <w:t>уучу</w:t>
      </w:r>
      <w:proofErr w:type="spellEnd"/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контракт боюнча милдеттенмелерди аткаруу менен байланышкан эсептешүүлөрдү өзүнчө эсепт</w:t>
      </w:r>
      <w:r>
        <w:rPr>
          <w:rFonts w:ascii="Times New Roman" w:hAnsi="Times New Roman" w:cs="Times New Roman"/>
          <w:sz w:val="28"/>
          <w:szCs w:val="28"/>
          <w:lang w:val="ky-KG"/>
        </w:rPr>
        <w:t>и пайдалануу менен гана ишке ашыруу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311DFCA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б) кош аткаруучулар менен түзүлгөн келишимдерде </w:t>
      </w:r>
      <w:r w:rsidRPr="003E4111">
        <w:rPr>
          <w:rFonts w:ascii="Times New Roman" w:hAnsi="Times New Roman" w:cs="Times New Roman"/>
          <w:sz w:val="28"/>
          <w:szCs w:val="28"/>
          <w:lang w:val="ky-KG"/>
        </w:rPr>
        <w:t>мындай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келишимдер боюнча милдеттенмелерди аткаруунун алкагында өзүнчө эсептерди пайдалануу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 гана эсептешүүлөрдү жүзөгө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ашыруу шарттарын аныктоо;</w:t>
      </w:r>
    </w:p>
    <w:p w14:paraId="2FC301C7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в) сатып алуучу уюмга жана ыйгарым укуктуу банкка </w:t>
      </w:r>
      <w:r>
        <w:rPr>
          <w:rFonts w:ascii="Times New Roman" w:hAnsi="Times New Roman" w:cs="Times New Roman"/>
          <w:sz w:val="28"/>
          <w:szCs w:val="28"/>
          <w:lang w:val="ky-KG"/>
        </w:rPr>
        <w:t>коштолуучу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контракт боюнча милдеттенмелерди аткаруунун алкагында </w:t>
      </w:r>
      <w:r>
        <w:rPr>
          <w:rFonts w:ascii="Times New Roman" w:hAnsi="Times New Roman" w:cs="Times New Roman"/>
          <w:sz w:val="28"/>
          <w:szCs w:val="28"/>
          <w:lang w:val="ky-KG"/>
        </w:rPr>
        <w:t>алар тарабынан тартылган кош а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>ткаруучулар жөнүндө маалыматтард</w:t>
      </w:r>
      <w:r>
        <w:rPr>
          <w:rFonts w:ascii="Times New Roman" w:hAnsi="Times New Roman" w:cs="Times New Roman"/>
          <w:sz w:val="28"/>
          <w:szCs w:val="28"/>
          <w:lang w:val="ky-KG"/>
        </w:rPr>
        <w:t>ы берүү (кош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аткаруучунун толук аталышы, кош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аткаруучунун жайгашкан жери (почта дареги), жетекчинин жана башкы бухгалтердин телефондору, салык төлөөчүнүн идентификациялык номери);</w:t>
      </w:r>
    </w:p>
    <w:p w14:paraId="67280E60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0D1">
        <w:rPr>
          <w:rFonts w:ascii="Times New Roman" w:hAnsi="Times New Roman" w:cs="Times New Roman"/>
          <w:sz w:val="28"/>
          <w:szCs w:val="28"/>
          <w:lang w:val="ky-KG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коштолуучу</w:t>
      </w:r>
      <w:proofErr w:type="spellEnd"/>
      <w:r w:rsidRPr="00816ECC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контракттарда белгиленген шарттарды, анын ичинде контрактты банктык коштоо ша</w:t>
      </w:r>
      <w:r>
        <w:rPr>
          <w:rFonts w:ascii="Times New Roman" w:hAnsi="Times New Roman" w:cs="Times New Roman"/>
          <w:sz w:val="28"/>
          <w:szCs w:val="28"/>
          <w:lang w:val="ky-KG"/>
        </w:rPr>
        <w:t>рттарын сактабагандыгы үчүн бер</w:t>
      </w:r>
      <w:r w:rsidRPr="00816ECC">
        <w:rPr>
          <w:rFonts w:ascii="Times New Roman" w:hAnsi="Times New Roman" w:cs="Times New Roman"/>
          <w:sz w:val="28"/>
          <w:szCs w:val="28"/>
          <w:lang w:val="ky-KG"/>
        </w:rPr>
        <w:t>үүчүнүн жоопкерчилиги;</w:t>
      </w:r>
    </w:p>
    <w:p w14:paraId="06BC65F9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0D1">
        <w:rPr>
          <w:rFonts w:ascii="Times New Roman" w:hAnsi="Times New Roman" w:cs="Times New Roman"/>
          <w:sz w:val="28"/>
          <w:szCs w:val="28"/>
          <w:lang w:val="ky-KG"/>
        </w:rPr>
        <w:t>д) ыйгарым укуктуу банкка өзүнчө эсеп боюнча төлөм документин түзүү үчүн негиз болгон документтерди, мындай документтердин тизме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9F00D1">
        <w:rPr>
          <w:rFonts w:ascii="Times New Roman" w:hAnsi="Times New Roman" w:cs="Times New Roman"/>
          <w:sz w:val="28"/>
          <w:szCs w:val="28"/>
          <w:lang w:val="ky-KG"/>
        </w:rPr>
        <w:t>ин жана берүү тартибин берүү.</w:t>
      </w:r>
    </w:p>
    <w:p w14:paraId="04A0C6EB" w14:textId="77777777" w:rsidR="00A9326E" w:rsidRDefault="00A9326E" w:rsidP="00A932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5" w:name="P86"/>
      <w:bookmarkEnd w:id="5"/>
      <w:r w:rsidRPr="009F00D1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bookmarkStart w:id="6" w:name="P89"/>
      <w:bookmarkStart w:id="7" w:name="P98"/>
      <w:bookmarkStart w:id="8" w:name="P100"/>
      <w:bookmarkStart w:id="9" w:name="P110"/>
      <w:bookmarkStart w:id="10" w:name="P121"/>
      <w:bookmarkEnd w:id="6"/>
      <w:bookmarkEnd w:id="7"/>
      <w:bookmarkEnd w:id="8"/>
      <w:bookmarkEnd w:id="9"/>
      <w:bookmarkEnd w:id="10"/>
      <w:r w:rsidRPr="009F00D1">
        <w:rPr>
          <w:rFonts w:ascii="Times New Roman" w:hAnsi="Times New Roman" w:cs="Times New Roman"/>
          <w:sz w:val="28"/>
          <w:szCs w:val="28"/>
          <w:lang w:val="ky-KG"/>
        </w:rPr>
        <w:t>Банктык коштоо жөнүндө кели</w:t>
      </w:r>
      <w:r>
        <w:rPr>
          <w:rFonts w:ascii="Times New Roman" w:hAnsi="Times New Roman" w:cs="Times New Roman"/>
          <w:sz w:val="28"/>
          <w:szCs w:val="28"/>
          <w:lang w:val="ky-KG"/>
        </w:rPr>
        <w:t>шимде төмөнкүлөр камтылуусу тийиш:</w:t>
      </w:r>
    </w:p>
    <w:p w14:paraId="26FBE776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00D1">
        <w:rPr>
          <w:rFonts w:ascii="Times New Roman" w:hAnsi="Times New Roman" w:cs="Times New Roman"/>
          <w:sz w:val="28"/>
          <w:szCs w:val="28"/>
          <w:lang w:val="ky-KG"/>
        </w:rPr>
        <w:t>а) өзүнчө эсеп ачуунун тартиби жана мөөнөтү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8EB5549" w14:textId="77777777" w:rsidR="00A9326E" w:rsidRPr="005E4D1D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ky-KG"/>
        </w:rPr>
        <w:t>тараптардын укуктары жана милдеттери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6733ACEE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5E4D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E4D1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өзүнчө эсеп боюнча операцияларды ыйгарым укуктуу банк тарабынан кароонун тартиби жана мөөнөттөрү;</w:t>
      </w:r>
    </w:p>
    <w:p w14:paraId="447E1761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251E">
        <w:rPr>
          <w:rFonts w:ascii="Times New Roman" w:hAnsi="Times New Roman" w:cs="Times New Roman"/>
          <w:sz w:val="28"/>
          <w:szCs w:val="28"/>
          <w:lang w:val="ky-KG"/>
        </w:rPr>
        <w:t>г)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F00D1">
        <w:rPr>
          <w:rFonts w:ascii="Times New Roman" w:hAnsi="Times New Roman" w:cs="Times New Roman"/>
          <w:sz w:val="28"/>
          <w:szCs w:val="28"/>
          <w:lang w:val="ky-KG"/>
        </w:rPr>
        <w:t>өзүнчө эсеп боюнча төлөм документин түзүү үчүн негиз болуп саналган документтерди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мындай документтерди берүүнүн тизмегин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жана тартибин</w:t>
      </w:r>
      <w:r w:rsidRPr="009F00D1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банкка берүү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берүүчүнүн (кош 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 xml:space="preserve">аткаруучунун) </w:t>
      </w:r>
      <w:r>
        <w:rPr>
          <w:rFonts w:ascii="Times New Roman" w:hAnsi="Times New Roman" w:cs="Times New Roman"/>
          <w:sz w:val="28"/>
          <w:szCs w:val="28"/>
          <w:lang w:val="ky-KG"/>
        </w:rPr>
        <w:t>милдети;</w:t>
      </w:r>
    </w:p>
    <w:p w14:paraId="3453B3D0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уюмга, Кыргыз Республикасынын Финансы министрлигине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 xml:space="preserve">анктык сыр жөнүндө мыйзамдарынын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>жоболорун сактоо менен коштолуучу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контрактты банктык коштоонун н</w:t>
      </w:r>
      <w:r>
        <w:rPr>
          <w:rFonts w:ascii="Times New Roman" w:hAnsi="Times New Roman" w:cs="Times New Roman"/>
          <w:sz w:val="28"/>
          <w:szCs w:val="28"/>
          <w:lang w:val="ky-KG"/>
        </w:rPr>
        <w:t>атыйжалары жөнүндө отчет берүү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банктын </w:t>
      </w:r>
      <w:r>
        <w:rPr>
          <w:rFonts w:ascii="Times New Roman" w:hAnsi="Times New Roman" w:cs="Times New Roman"/>
          <w:sz w:val="28"/>
          <w:szCs w:val="28"/>
          <w:lang w:val="ky-KG"/>
        </w:rPr>
        <w:t>милдети</w:t>
      </w:r>
      <w:r w:rsidRPr="009D251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A2608A9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е) банктык коштоо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келишимг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>е өзгөртүүлөрдү киргизүү жана аны бузуу учурлары жана тартиби;</w:t>
      </w:r>
    </w:p>
    <w:p w14:paraId="7026E38E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5E4D1D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E4D1D">
        <w:rPr>
          <w:rFonts w:ascii="Times New Roman" w:hAnsi="Times New Roman" w:cs="Times New Roman"/>
          <w:sz w:val="28"/>
          <w:szCs w:val="28"/>
        </w:rPr>
        <w:t xml:space="preserve">) 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төлөм документинде көрсөтүлгөн маалыматка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 талап;</w:t>
      </w:r>
    </w:p>
    <w:p w14:paraId="1EF4A637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з)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анктык коштоо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келишим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>де белгиленген тартипте жана мөөнөттөрдө өзүнчө эсеп боюнча тө</w:t>
      </w:r>
      <w:r>
        <w:rPr>
          <w:rFonts w:ascii="Times New Roman" w:hAnsi="Times New Roman" w:cs="Times New Roman"/>
          <w:sz w:val="28"/>
          <w:szCs w:val="28"/>
          <w:lang w:val="ky-KG"/>
        </w:rPr>
        <w:t>лөм документин текшерүүнү ишке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 xml:space="preserve"> ашыруу 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4608E7">
        <w:rPr>
          <w:rFonts w:ascii="Times New Roman" w:hAnsi="Times New Roman" w:cs="Times New Roman"/>
          <w:sz w:val="28"/>
          <w:szCs w:val="28"/>
          <w:lang w:val="ky-KG"/>
        </w:rPr>
        <w:t>йгарым укуктуу банктын укугу;</w:t>
      </w:r>
    </w:p>
    <w:p w14:paraId="2A99478D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к)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>анктык коштоо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 келишим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 боюнча өз милдеттерин аткаруу үчүн башка уюмдарды, анын ичинде кредиттик уюмдарды тартуу ыйгарым укуктуу банктын укугу;</w:t>
      </w:r>
    </w:p>
    <w:p w14:paraId="555AAF35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4131">
        <w:rPr>
          <w:rFonts w:ascii="Times New Roman" w:hAnsi="Times New Roman" w:cs="Times New Roman"/>
          <w:sz w:val="28"/>
          <w:szCs w:val="28"/>
          <w:lang w:val="ky-KG"/>
        </w:rPr>
        <w:t>и) ө</w:t>
      </w:r>
      <w:r>
        <w:rPr>
          <w:rFonts w:ascii="Times New Roman" w:hAnsi="Times New Roman" w:cs="Times New Roman"/>
          <w:sz w:val="28"/>
          <w:szCs w:val="28"/>
          <w:lang w:val="ky-KG"/>
        </w:rPr>
        <w:t>зүнчө эсеп боюнча төлөмдү ишке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 ашыруудан баш тартуу ыйгарым укуктуу банктын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укугу, 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мындай баш тартуу </w:t>
      </w:r>
      <w:r>
        <w:rPr>
          <w:rFonts w:ascii="Times New Roman" w:hAnsi="Times New Roman" w:cs="Times New Roman"/>
          <w:sz w:val="28"/>
          <w:szCs w:val="28"/>
          <w:lang w:val="ky-KG"/>
        </w:rPr>
        <w:t>учурлары, тартиби жана шарттары;</w:t>
      </w:r>
    </w:p>
    <w:p w14:paraId="13006CEF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к)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коштолуучу</w:t>
      </w:r>
      <w:proofErr w:type="spellEnd"/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контрактта белгиленген шарттарды, анын ичинде контрактты банктык коштоо ша</w:t>
      </w:r>
      <w:r>
        <w:rPr>
          <w:rFonts w:ascii="Times New Roman" w:hAnsi="Times New Roman" w:cs="Times New Roman"/>
          <w:sz w:val="28"/>
          <w:szCs w:val="28"/>
          <w:lang w:val="ky-KG"/>
        </w:rPr>
        <w:t>рттарын сактабагандыгы үчүн бер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>үүчүнүн жоопкерчилиги;</w:t>
      </w:r>
    </w:p>
    <w:p w14:paraId="125FB6CA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4131">
        <w:rPr>
          <w:rFonts w:ascii="Times New Roman" w:hAnsi="Times New Roman" w:cs="Times New Roman"/>
          <w:sz w:val="28"/>
          <w:szCs w:val="28"/>
          <w:lang w:val="ky-KG"/>
        </w:rPr>
        <w:t>л) ө</w:t>
      </w:r>
      <w:r>
        <w:rPr>
          <w:rFonts w:ascii="Times New Roman" w:hAnsi="Times New Roman" w:cs="Times New Roman"/>
          <w:sz w:val="28"/>
          <w:szCs w:val="28"/>
          <w:lang w:val="ky-KG"/>
        </w:rPr>
        <w:t>зүнчө эсеп боюнча төлөмдү жүзөгө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 xml:space="preserve"> ашыруудан баш тарткандыгына байланыштуу ыйгарым укуктуу банктын жоопкерчилиги.</w:t>
      </w:r>
    </w:p>
    <w:p w14:paraId="7CF40C11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9C4131">
        <w:rPr>
          <w:rFonts w:ascii="Times New Roman" w:hAnsi="Times New Roman" w:cs="Times New Roman"/>
          <w:sz w:val="28"/>
          <w:szCs w:val="28"/>
          <w:lang w:val="ky-KG"/>
        </w:rPr>
        <w:t>Банктык коштоо кызматын көрсөтүү келишиминин типтүү формасы Кыргыз Республикасынын Финансы министрлиги менен макулдашылууга тийиш.</w:t>
      </w:r>
    </w:p>
    <w:p w14:paraId="397FDA38" w14:textId="77777777" w:rsidR="00A9326E" w:rsidRPr="00EF62C0" w:rsidRDefault="00A9326E" w:rsidP="00A9326E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1" w:name="P145"/>
      <w:bookmarkEnd w:id="11"/>
      <w:r w:rsidRPr="00EF62C0">
        <w:rPr>
          <w:rFonts w:ascii="Times New Roman" w:hAnsi="Times New Roman" w:cs="Times New Roman"/>
          <w:sz w:val="28"/>
          <w:szCs w:val="28"/>
          <w:lang w:val="ky-KG"/>
        </w:rPr>
        <w:t>8. Ыйгарым у</w:t>
      </w:r>
      <w:r>
        <w:rPr>
          <w:rFonts w:ascii="Times New Roman" w:hAnsi="Times New Roman" w:cs="Times New Roman"/>
          <w:sz w:val="28"/>
          <w:szCs w:val="28"/>
          <w:lang w:val="ky-KG"/>
        </w:rPr>
        <w:t>куктуу банк сатып алуучу уюмга/А</w:t>
      </w:r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гентке жана Кыргыз Республикасынын Финансы министрлигине электрондук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тейлемени</w:t>
      </w:r>
      <w:proofErr w:type="spellEnd"/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менен реалдуу убакыт режиминде контрактты банктык коштоонун натыйжалары жөнүндө отчет берет. </w:t>
      </w:r>
      <w:proofErr w:type="spellStart"/>
      <w:r w:rsidRPr="00EF62C0">
        <w:rPr>
          <w:rFonts w:ascii="Times New Roman" w:hAnsi="Times New Roman" w:cs="Times New Roman"/>
          <w:sz w:val="28"/>
          <w:szCs w:val="28"/>
          <w:lang w:val="ky-KG"/>
        </w:rPr>
        <w:t>Отчетто</w:t>
      </w:r>
      <w:proofErr w:type="spellEnd"/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 өзүнчө эсеп боюнча операцияларды жүргүзүү жөнүндө маалымат, отчеттук мезгил</w:t>
      </w:r>
      <w:r>
        <w:rPr>
          <w:rFonts w:ascii="Times New Roman" w:hAnsi="Times New Roman" w:cs="Times New Roman"/>
          <w:sz w:val="28"/>
          <w:szCs w:val="28"/>
          <w:lang w:val="ky-KG"/>
        </w:rPr>
        <w:t>деги</w:t>
      </w:r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 өзүнчө эсеп боюнча жүгүртүү-</w:t>
      </w:r>
      <w:proofErr w:type="spellStart"/>
      <w:r w:rsidRPr="00EF62C0">
        <w:rPr>
          <w:rFonts w:ascii="Times New Roman" w:hAnsi="Times New Roman" w:cs="Times New Roman"/>
          <w:sz w:val="28"/>
          <w:szCs w:val="28"/>
          <w:lang w:val="ky-KG"/>
        </w:rPr>
        <w:t>сальд</w:t>
      </w:r>
      <w:r>
        <w:rPr>
          <w:rFonts w:ascii="Times New Roman" w:hAnsi="Times New Roman" w:cs="Times New Roman"/>
          <w:sz w:val="28"/>
          <w:szCs w:val="28"/>
          <w:lang w:val="ky-KG"/>
        </w:rPr>
        <w:t>олук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ведомосттор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 отчеттук датага карата эсептеги учурдагы</w:t>
      </w:r>
      <w:r w:rsidRPr="00EF62C0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 жөнүндө маалымат, ошондой эле банктык коштоо жөнүндө келишимде аныкталган башка маалыматтар камтылууга тийиш.</w:t>
      </w:r>
    </w:p>
    <w:p w14:paraId="78E35B80" w14:textId="77777777" w:rsidR="00A9326E" w:rsidRPr="00EF62C0" w:rsidRDefault="00A9326E" w:rsidP="00A9326E">
      <w:pPr>
        <w:pStyle w:val="ConsPlusNormal"/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53A3071" w14:textId="77777777" w:rsidR="00A9326E" w:rsidRPr="00EF62C0" w:rsidRDefault="00A9326E" w:rsidP="00A9326E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612B1A" w14:textId="77777777" w:rsidR="00A9326E" w:rsidRPr="00EF62C0" w:rsidRDefault="00A9326E" w:rsidP="00A9326E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EBF6C4B" w14:textId="77777777" w:rsidR="00A9326E" w:rsidRPr="00EF62C0" w:rsidRDefault="00A9326E" w:rsidP="00A9326E">
      <w:pPr>
        <w:pStyle w:val="ConsPlusNormal"/>
        <w:tabs>
          <w:tab w:val="left" w:pos="28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0AA7003" w14:textId="77777777" w:rsidR="00A9326E" w:rsidRDefault="00A9326E" w:rsidP="00A9326E">
      <w:pPr>
        <w:pStyle w:val="ConsPlusNormal"/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597D2D1" w14:textId="77777777" w:rsidR="00A9326E" w:rsidRDefault="00A9326E" w:rsidP="00A9326E">
      <w:pPr>
        <w:pStyle w:val="ConsPlusNormal"/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C7F90D0" w14:textId="77777777" w:rsidR="00A9326E" w:rsidRPr="00EF62C0" w:rsidRDefault="00A9326E" w:rsidP="00A9326E">
      <w:pPr>
        <w:pStyle w:val="ConsPlusNormal"/>
        <w:tabs>
          <w:tab w:val="left" w:pos="2835"/>
        </w:tabs>
        <w:ind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77D84">
        <w:rPr>
          <w:rFonts w:ascii="Times New Roman" w:hAnsi="Times New Roman" w:cs="Times New Roman"/>
          <w:sz w:val="28"/>
          <w:szCs w:val="28"/>
          <w:lang w:val="ky-KG"/>
        </w:rPr>
        <w:lastRenderedPageBreak/>
        <w:t>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тиркеме</w:t>
      </w:r>
    </w:p>
    <w:p w14:paraId="24E36331" w14:textId="77777777" w:rsidR="00A9326E" w:rsidRPr="00177D84" w:rsidRDefault="00A9326E" w:rsidP="00A93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2610A4B" w14:textId="77777777" w:rsidR="00A9326E" w:rsidRPr="00177D84" w:rsidRDefault="00A9326E" w:rsidP="00A932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77D84">
        <w:rPr>
          <w:rFonts w:ascii="Times New Roman" w:hAnsi="Times New Roman" w:cs="Times New Roman"/>
          <w:b/>
          <w:sz w:val="28"/>
          <w:szCs w:val="28"/>
          <w:lang w:val="ky-KG"/>
        </w:rPr>
        <w:t>Ыйгарым укуктуу банктардын тизме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Pr="00177D84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14:paraId="1FD4C1A1" w14:textId="77777777" w:rsidR="00A9326E" w:rsidRPr="00177D84" w:rsidRDefault="00A9326E" w:rsidP="00A9326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401503EC" w14:textId="77777777" w:rsidR="00A9326E" w:rsidRDefault="00A9326E" w:rsidP="00A932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сатып алуулар жөнүндө” Кыргыз Республикасынын Мыйзамынын 49-беренесине ылайык контракттарды банктык коштоону жүзөгө ашырууга ыйгарым укуктуу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банкттардын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категориясына төмөнкү уюмдар киргизилсин:</w:t>
      </w:r>
    </w:p>
    <w:p w14:paraId="014444B0" w14:textId="77777777" w:rsidR="00A9326E" w:rsidRPr="005E4D1D" w:rsidRDefault="00A9326E" w:rsidP="00A9326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28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</w:rPr>
        <w:t>РСК Банк</w:t>
      </w:r>
      <w:r>
        <w:rPr>
          <w:rFonts w:ascii="Times New Roman" w:hAnsi="Times New Roman" w:cs="Times New Roman"/>
          <w:sz w:val="28"/>
          <w:szCs w:val="28"/>
          <w:lang w:val="ky-KG"/>
        </w:rPr>
        <w:t>” ачык акционердик коому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330BC025" w14:textId="77777777" w:rsidR="00A9326E" w:rsidRPr="005E4D1D" w:rsidRDefault="00A9326E" w:rsidP="00A9326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77D84"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>чык акционердик коому</w:t>
      </w:r>
      <w:r w:rsidRPr="005E4D1D">
        <w:rPr>
          <w:rFonts w:ascii="Times New Roman" w:hAnsi="Times New Roman" w:cs="Times New Roman"/>
          <w:sz w:val="28"/>
          <w:szCs w:val="28"/>
        </w:rPr>
        <w:t>;</w:t>
      </w:r>
    </w:p>
    <w:p w14:paraId="64D72BB9" w14:textId="77777777" w:rsidR="00A9326E" w:rsidRPr="005E4D1D" w:rsidRDefault="00A9326E" w:rsidP="00A9326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Банк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77D8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ачык акционердик коому</w:t>
      </w:r>
      <w:r w:rsidRPr="005E4D1D">
        <w:rPr>
          <w:rFonts w:ascii="Times New Roman" w:hAnsi="Times New Roman" w:cs="Times New Roman"/>
          <w:sz w:val="28"/>
          <w:szCs w:val="28"/>
        </w:rPr>
        <w:t>.</w:t>
      </w:r>
    </w:p>
    <w:p w14:paraId="2DB54D36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F5FC91E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B335BA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20F264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0FFCDA7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0816C03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019A1F5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266F8F0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368ED3A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B617BF8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DDD840" w14:textId="77777777" w:rsidR="00A9326E" w:rsidRPr="005E4D1D" w:rsidRDefault="00A9326E" w:rsidP="00A932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BA07F4" w14:textId="77777777" w:rsidR="00A9326E" w:rsidRPr="00A9326E" w:rsidRDefault="00A9326E" w:rsidP="00F761F0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</w:p>
    <w:sectPr w:rsidR="00A9326E" w:rsidRPr="00A9326E" w:rsidSect="001D26DA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4EEF8" w14:textId="77777777" w:rsidR="00C25D8F" w:rsidRDefault="00C25D8F">
      <w:pPr>
        <w:spacing w:after="0" w:line="240" w:lineRule="auto"/>
      </w:pPr>
      <w:r>
        <w:separator/>
      </w:r>
    </w:p>
  </w:endnote>
  <w:endnote w:type="continuationSeparator" w:id="0">
    <w:p w14:paraId="1F66EC81" w14:textId="77777777" w:rsidR="00C25D8F" w:rsidRDefault="00C25D8F">
      <w:pPr>
        <w:spacing w:after="0" w:line="240" w:lineRule="auto"/>
      </w:pPr>
      <w:r>
        <w:continuationSeparator/>
      </w:r>
    </w:p>
  </w:endnote>
  <w:endnote w:type="continuationNotice" w:id="1">
    <w:p w14:paraId="73E5F680" w14:textId="77777777" w:rsidR="00C25D8F" w:rsidRDefault="00C25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AA530" w14:textId="77777777" w:rsidR="003043BE" w:rsidRDefault="003043BE" w:rsidP="00124CAE">
    <w:pPr>
      <w:pStyle w:val="a6"/>
      <w:tabs>
        <w:tab w:val="clear" w:pos="9355"/>
        <w:tab w:val="right" w:pos="8505"/>
      </w:tabs>
      <w:rPr>
        <w:rFonts w:ascii="Times New Roman" w:hAnsi="Times New Roman" w:cs="Times New Roman"/>
        <w:sz w:val="20"/>
        <w:szCs w:val="20"/>
        <w:lang w:val="ky-KG"/>
      </w:rPr>
    </w:pPr>
    <w:proofErr w:type="spellStart"/>
    <w:r>
      <w:rPr>
        <w:rFonts w:ascii="Times New Roman" w:hAnsi="Times New Roman" w:cs="Times New Roman"/>
        <w:sz w:val="20"/>
        <w:szCs w:val="20"/>
      </w:rPr>
      <w:t>Кыргыз</w:t>
    </w:r>
    <w:proofErr w:type="spellEnd"/>
    <w:r w:rsidR="00124CAE" w:rsidRPr="000333F2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Республик</w:t>
    </w:r>
    <w:r>
      <w:rPr>
        <w:rFonts w:ascii="Times New Roman" w:hAnsi="Times New Roman" w:cs="Times New Roman"/>
        <w:sz w:val="20"/>
        <w:szCs w:val="20"/>
        <w:lang w:val="ky-KG"/>
      </w:rPr>
      <w:t>асынын</w:t>
    </w:r>
  </w:p>
  <w:p w14:paraId="1661C73B" w14:textId="625C3BC4" w:rsidR="00124CAE" w:rsidRDefault="001F312C" w:rsidP="00124CAE">
    <w:pPr>
      <w:pStyle w:val="a6"/>
      <w:tabs>
        <w:tab w:val="clear" w:pos="9355"/>
        <w:tab w:val="right" w:pos="8505"/>
      </w:tabs>
    </w:pPr>
    <w:r>
      <w:rPr>
        <w:rFonts w:ascii="Times New Roman" w:hAnsi="Times New Roman" w:cs="Times New Roman"/>
        <w:sz w:val="20"/>
        <w:szCs w:val="20"/>
        <w:lang w:val="ky-KG"/>
      </w:rPr>
      <w:t>ф</w:t>
    </w:r>
    <w:r w:rsidR="003043BE">
      <w:rPr>
        <w:rFonts w:ascii="Times New Roman" w:hAnsi="Times New Roman" w:cs="Times New Roman"/>
        <w:sz w:val="20"/>
        <w:szCs w:val="20"/>
        <w:lang w:val="ky-KG"/>
      </w:rPr>
      <w:t>инансы министри</w:t>
    </w:r>
    <w:r w:rsidR="00124CAE" w:rsidRPr="000333F2">
      <w:rPr>
        <w:rFonts w:ascii="Times New Roman" w:hAnsi="Times New Roman" w:cs="Times New Roman"/>
        <w:sz w:val="20"/>
        <w:szCs w:val="20"/>
      </w:rPr>
      <w:t>___________А.К.</w:t>
    </w:r>
    <w:r>
      <w:rPr>
        <w:rFonts w:ascii="Times New Roman" w:hAnsi="Times New Roman" w:cs="Times New Roman"/>
        <w:sz w:val="20"/>
        <w:szCs w:val="20"/>
        <w:lang w:val="ky-KG"/>
      </w:rPr>
      <w:t xml:space="preserve"> </w:t>
    </w:r>
    <w:proofErr w:type="spellStart"/>
    <w:r w:rsidR="00124CAE" w:rsidRPr="000333F2">
      <w:rPr>
        <w:rFonts w:ascii="Times New Roman" w:hAnsi="Times New Roman" w:cs="Times New Roman"/>
        <w:sz w:val="20"/>
        <w:szCs w:val="20"/>
      </w:rPr>
      <w:t>Бакетаев</w:t>
    </w:r>
    <w:proofErr w:type="spellEnd"/>
    <w:r w:rsidR="00124CAE" w:rsidRPr="000333F2">
      <w:rPr>
        <w:rFonts w:ascii="Times New Roman" w:hAnsi="Times New Roman" w:cs="Times New Roman"/>
        <w:sz w:val="20"/>
        <w:szCs w:val="20"/>
      </w:rPr>
      <w:t xml:space="preserve">                        </w:t>
    </w:r>
    <w:r w:rsidR="00124CAE">
      <w:rPr>
        <w:rFonts w:ascii="Times New Roman" w:hAnsi="Times New Roman" w:cs="Times New Roman"/>
        <w:sz w:val="20"/>
        <w:szCs w:val="20"/>
      </w:rPr>
      <w:tab/>
    </w:r>
    <w:r w:rsidR="003043BE">
      <w:rPr>
        <w:rFonts w:ascii="Times New Roman" w:hAnsi="Times New Roman" w:cs="Times New Roman"/>
        <w:sz w:val="20"/>
        <w:szCs w:val="20"/>
      </w:rPr>
      <w:t>2022</w:t>
    </w:r>
    <w:r w:rsidR="003043BE">
      <w:rPr>
        <w:rFonts w:ascii="Times New Roman" w:hAnsi="Times New Roman" w:cs="Times New Roman"/>
        <w:sz w:val="20"/>
        <w:szCs w:val="20"/>
        <w:lang w:val="ky-KG"/>
      </w:rPr>
      <w:t>-ж</w:t>
    </w:r>
    <w:r w:rsidR="003043BE" w:rsidRPr="000333F2">
      <w:rPr>
        <w:rFonts w:ascii="Times New Roman" w:hAnsi="Times New Roman" w:cs="Times New Roman"/>
        <w:sz w:val="20"/>
        <w:szCs w:val="20"/>
      </w:rPr>
      <w:t xml:space="preserve">. </w:t>
    </w:r>
    <w:r w:rsidR="003043BE">
      <w:rPr>
        <w:rFonts w:ascii="Times New Roman" w:hAnsi="Times New Roman" w:cs="Times New Roman"/>
        <w:sz w:val="20"/>
        <w:szCs w:val="20"/>
        <w:lang w:val="ky-KG"/>
      </w:rPr>
      <w:t>“</w:t>
    </w:r>
    <w:r w:rsidR="003043BE">
      <w:rPr>
        <w:rFonts w:ascii="Times New Roman" w:hAnsi="Times New Roman" w:cs="Times New Roman"/>
        <w:sz w:val="20"/>
        <w:szCs w:val="20"/>
      </w:rPr>
      <w:t>____</w:t>
    </w:r>
    <w:r w:rsidR="003043BE">
      <w:rPr>
        <w:rFonts w:ascii="Times New Roman" w:hAnsi="Times New Roman" w:cs="Times New Roman"/>
        <w:sz w:val="20"/>
        <w:szCs w:val="20"/>
        <w:lang w:val="ky-KG"/>
      </w:rPr>
      <w:t>”</w:t>
    </w:r>
    <w:r w:rsidR="00124CAE" w:rsidRPr="000333F2">
      <w:rPr>
        <w:rFonts w:ascii="Times New Roman" w:hAnsi="Times New Roman" w:cs="Times New Roman"/>
        <w:sz w:val="20"/>
        <w:szCs w:val="20"/>
      </w:rPr>
      <w:t>__________</w:t>
    </w:r>
    <w:r w:rsidR="00124CAE">
      <w:tab/>
    </w:r>
  </w:p>
  <w:p w14:paraId="325F00C8" w14:textId="3E4F6EF7" w:rsidR="00124CAE" w:rsidRDefault="00124CAE">
    <w:pPr>
      <w:pStyle w:val="a6"/>
    </w:pPr>
  </w:p>
  <w:p w14:paraId="273730FE" w14:textId="77777777" w:rsidR="00124CAE" w:rsidRDefault="00124C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025CC" w14:textId="77777777" w:rsidR="00C25D8F" w:rsidRDefault="00C25D8F">
      <w:pPr>
        <w:spacing w:after="0" w:line="240" w:lineRule="auto"/>
      </w:pPr>
      <w:r>
        <w:separator/>
      </w:r>
    </w:p>
  </w:footnote>
  <w:footnote w:type="continuationSeparator" w:id="0">
    <w:p w14:paraId="4809E89D" w14:textId="77777777" w:rsidR="00C25D8F" w:rsidRDefault="00C25D8F">
      <w:pPr>
        <w:spacing w:after="0" w:line="240" w:lineRule="auto"/>
      </w:pPr>
      <w:r>
        <w:continuationSeparator/>
      </w:r>
    </w:p>
  </w:footnote>
  <w:footnote w:type="continuationNotice" w:id="1">
    <w:p w14:paraId="56211C30" w14:textId="77777777" w:rsidR="00C25D8F" w:rsidRDefault="00C25D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8639D"/>
    <w:multiLevelType w:val="hybridMultilevel"/>
    <w:tmpl w:val="F36E8C66"/>
    <w:lvl w:ilvl="0" w:tplc="81449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957753"/>
    <w:multiLevelType w:val="hybridMultilevel"/>
    <w:tmpl w:val="CA441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10346"/>
    <w:multiLevelType w:val="hybridMultilevel"/>
    <w:tmpl w:val="FBD00004"/>
    <w:lvl w:ilvl="0" w:tplc="57F6D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324E19"/>
    <w:multiLevelType w:val="hybridMultilevel"/>
    <w:tmpl w:val="0584D9A8"/>
    <w:lvl w:ilvl="0" w:tplc="AB7C4788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D636E2"/>
    <w:multiLevelType w:val="hybridMultilevel"/>
    <w:tmpl w:val="7BD2BF5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DFE5ABA"/>
    <w:multiLevelType w:val="hybridMultilevel"/>
    <w:tmpl w:val="5A5AB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96"/>
    <w:rsid w:val="000015E8"/>
    <w:rsid w:val="00011C43"/>
    <w:rsid w:val="000304F8"/>
    <w:rsid w:val="00034256"/>
    <w:rsid w:val="000364AD"/>
    <w:rsid w:val="00043E0F"/>
    <w:rsid w:val="00044EA0"/>
    <w:rsid w:val="00070633"/>
    <w:rsid w:val="00076EA8"/>
    <w:rsid w:val="00085B86"/>
    <w:rsid w:val="0008792A"/>
    <w:rsid w:val="00097186"/>
    <w:rsid w:val="000B4EF6"/>
    <w:rsid w:val="000D7179"/>
    <w:rsid w:val="000E27A4"/>
    <w:rsid w:val="000F2C8A"/>
    <w:rsid w:val="000F394C"/>
    <w:rsid w:val="000F6B5D"/>
    <w:rsid w:val="00112885"/>
    <w:rsid w:val="00112FA6"/>
    <w:rsid w:val="00124CAE"/>
    <w:rsid w:val="00125BAE"/>
    <w:rsid w:val="001328E8"/>
    <w:rsid w:val="00142F5F"/>
    <w:rsid w:val="0014398A"/>
    <w:rsid w:val="00152018"/>
    <w:rsid w:val="001635FD"/>
    <w:rsid w:val="001636A5"/>
    <w:rsid w:val="0016614A"/>
    <w:rsid w:val="001675FB"/>
    <w:rsid w:val="001766C1"/>
    <w:rsid w:val="00196A27"/>
    <w:rsid w:val="00197E90"/>
    <w:rsid w:val="001A14C2"/>
    <w:rsid w:val="001A6511"/>
    <w:rsid w:val="001D2593"/>
    <w:rsid w:val="001D26DA"/>
    <w:rsid w:val="001D63C8"/>
    <w:rsid w:val="001F312C"/>
    <w:rsid w:val="001F5FA7"/>
    <w:rsid w:val="00213F70"/>
    <w:rsid w:val="0021652F"/>
    <w:rsid w:val="00216B41"/>
    <w:rsid w:val="00223C32"/>
    <w:rsid w:val="002447E6"/>
    <w:rsid w:val="0026648A"/>
    <w:rsid w:val="00276D22"/>
    <w:rsid w:val="00294F8F"/>
    <w:rsid w:val="002977F9"/>
    <w:rsid w:val="002B7D34"/>
    <w:rsid w:val="002E7C74"/>
    <w:rsid w:val="002F09D0"/>
    <w:rsid w:val="002F5D85"/>
    <w:rsid w:val="003043BE"/>
    <w:rsid w:val="00332285"/>
    <w:rsid w:val="00346565"/>
    <w:rsid w:val="00350E4F"/>
    <w:rsid w:val="0035683A"/>
    <w:rsid w:val="00387051"/>
    <w:rsid w:val="003D4164"/>
    <w:rsid w:val="003D6F3D"/>
    <w:rsid w:val="003E42B4"/>
    <w:rsid w:val="003E45A7"/>
    <w:rsid w:val="003F03D0"/>
    <w:rsid w:val="003F2C53"/>
    <w:rsid w:val="00413D9F"/>
    <w:rsid w:val="00421F50"/>
    <w:rsid w:val="00430A05"/>
    <w:rsid w:val="0043391F"/>
    <w:rsid w:val="004529DC"/>
    <w:rsid w:val="00455D3E"/>
    <w:rsid w:val="00472FA7"/>
    <w:rsid w:val="00487624"/>
    <w:rsid w:val="004937AF"/>
    <w:rsid w:val="00494597"/>
    <w:rsid w:val="004A16CF"/>
    <w:rsid w:val="004A1A84"/>
    <w:rsid w:val="004B23EF"/>
    <w:rsid w:val="004B6830"/>
    <w:rsid w:val="004C6AD3"/>
    <w:rsid w:val="004D42B5"/>
    <w:rsid w:val="004E004E"/>
    <w:rsid w:val="004E74F6"/>
    <w:rsid w:val="004F708C"/>
    <w:rsid w:val="00521D82"/>
    <w:rsid w:val="005329F2"/>
    <w:rsid w:val="00540F26"/>
    <w:rsid w:val="00541583"/>
    <w:rsid w:val="00557285"/>
    <w:rsid w:val="00560BAC"/>
    <w:rsid w:val="005614CD"/>
    <w:rsid w:val="00575CCD"/>
    <w:rsid w:val="005810ED"/>
    <w:rsid w:val="005E4D1D"/>
    <w:rsid w:val="005E528C"/>
    <w:rsid w:val="005E751B"/>
    <w:rsid w:val="005F6C6D"/>
    <w:rsid w:val="00603904"/>
    <w:rsid w:val="00603AA8"/>
    <w:rsid w:val="006049B8"/>
    <w:rsid w:val="00632372"/>
    <w:rsid w:val="00643F6E"/>
    <w:rsid w:val="00646B58"/>
    <w:rsid w:val="006527B4"/>
    <w:rsid w:val="00681E84"/>
    <w:rsid w:val="00685AF0"/>
    <w:rsid w:val="00691511"/>
    <w:rsid w:val="006A2542"/>
    <w:rsid w:val="006A2E07"/>
    <w:rsid w:val="006A55AD"/>
    <w:rsid w:val="006A6799"/>
    <w:rsid w:val="006D458E"/>
    <w:rsid w:val="006F2623"/>
    <w:rsid w:val="006F3174"/>
    <w:rsid w:val="007140F8"/>
    <w:rsid w:val="00732985"/>
    <w:rsid w:val="00740634"/>
    <w:rsid w:val="0076724E"/>
    <w:rsid w:val="00782882"/>
    <w:rsid w:val="00786A73"/>
    <w:rsid w:val="007B4019"/>
    <w:rsid w:val="007C1B96"/>
    <w:rsid w:val="007D4B72"/>
    <w:rsid w:val="007E0633"/>
    <w:rsid w:val="007E0B89"/>
    <w:rsid w:val="007F0CFE"/>
    <w:rsid w:val="008046D7"/>
    <w:rsid w:val="008046DE"/>
    <w:rsid w:val="00816B11"/>
    <w:rsid w:val="00817E0B"/>
    <w:rsid w:val="00821DFE"/>
    <w:rsid w:val="00830CD6"/>
    <w:rsid w:val="00841EF4"/>
    <w:rsid w:val="008637C2"/>
    <w:rsid w:val="008772A6"/>
    <w:rsid w:val="008A2253"/>
    <w:rsid w:val="008B7153"/>
    <w:rsid w:val="008C3988"/>
    <w:rsid w:val="008C6D16"/>
    <w:rsid w:val="008D6FC6"/>
    <w:rsid w:val="008E52B6"/>
    <w:rsid w:val="008F1D30"/>
    <w:rsid w:val="00913264"/>
    <w:rsid w:val="00920C0B"/>
    <w:rsid w:val="009250B9"/>
    <w:rsid w:val="00946124"/>
    <w:rsid w:val="009503F5"/>
    <w:rsid w:val="00972092"/>
    <w:rsid w:val="009922EF"/>
    <w:rsid w:val="009A6C30"/>
    <w:rsid w:val="009B53E9"/>
    <w:rsid w:val="009E730A"/>
    <w:rsid w:val="00A16424"/>
    <w:rsid w:val="00A17AFA"/>
    <w:rsid w:val="00A20705"/>
    <w:rsid w:val="00A22D13"/>
    <w:rsid w:val="00A60D57"/>
    <w:rsid w:val="00A63A56"/>
    <w:rsid w:val="00A656FE"/>
    <w:rsid w:val="00A65F89"/>
    <w:rsid w:val="00A72AFE"/>
    <w:rsid w:val="00A73A95"/>
    <w:rsid w:val="00A850FC"/>
    <w:rsid w:val="00A9326E"/>
    <w:rsid w:val="00AC6FE4"/>
    <w:rsid w:val="00AD775E"/>
    <w:rsid w:val="00AD7C0B"/>
    <w:rsid w:val="00AF49C0"/>
    <w:rsid w:val="00B07066"/>
    <w:rsid w:val="00B53F4C"/>
    <w:rsid w:val="00B54279"/>
    <w:rsid w:val="00B5519A"/>
    <w:rsid w:val="00B55738"/>
    <w:rsid w:val="00B57A8D"/>
    <w:rsid w:val="00B639EB"/>
    <w:rsid w:val="00B64010"/>
    <w:rsid w:val="00B731CD"/>
    <w:rsid w:val="00B77D72"/>
    <w:rsid w:val="00B8391C"/>
    <w:rsid w:val="00B90E05"/>
    <w:rsid w:val="00B96266"/>
    <w:rsid w:val="00BA0311"/>
    <w:rsid w:val="00BB301E"/>
    <w:rsid w:val="00BB3279"/>
    <w:rsid w:val="00BB3660"/>
    <w:rsid w:val="00BC3C22"/>
    <w:rsid w:val="00BD3792"/>
    <w:rsid w:val="00BF1B7C"/>
    <w:rsid w:val="00C067A9"/>
    <w:rsid w:val="00C121EF"/>
    <w:rsid w:val="00C25D8F"/>
    <w:rsid w:val="00C279B1"/>
    <w:rsid w:val="00C3451A"/>
    <w:rsid w:val="00C3691B"/>
    <w:rsid w:val="00C42DB0"/>
    <w:rsid w:val="00C43B18"/>
    <w:rsid w:val="00C55C28"/>
    <w:rsid w:val="00C55DEF"/>
    <w:rsid w:val="00C84943"/>
    <w:rsid w:val="00C96D3D"/>
    <w:rsid w:val="00CB1D49"/>
    <w:rsid w:val="00CB49C8"/>
    <w:rsid w:val="00CC1DDF"/>
    <w:rsid w:val="00CE4276"/>
    <w:rsid w:val="00D00F03"/>
    <w:rsid w:val="00D02B27"/>
    <w:rsid w:val="00D2496C"/>
    <w:rsid w:val="00D52B89"/>
    <w:rsid w:val="00D72134"/>
    <w:rsid w:val="00D82DC1"/>
    <w:rsid w:val="00D905D2"/>
    <w:rsid w:val="00DC112D"/>
    <w:rsid w:val="00DC3CE2"/>
    <w:rsid w:val="00E018AF"/>
    <w:rsid w:val="00E03A93"/>
    <w:rsid w:val="00E257DC"/>
    <w:rsid w:val="00E34799"/>
    <w:rsid w:val="00E530CA"/>
    <w:rsid w:val="00E606C3"/>
    <w:rsid w:val="00E742B4"/>
    <w:rsid w:val="00E91844"/>
    <w:rsid w:val="00EA3A35"/>
    <w:rsid w:val="00EB6B6E"/>
    <w:rsid w:val="00ED081D"/>
    <w:rsid w:val="00ED5FDA"/>
    <w:rsid w:val="00EE00DC"/>
    <w:rsid w:val="00EE1995"/>
    <w:rsid w:val="00F22171"/>
    <w:rsid w:val="00F26282"/>
    <w:rsid w:val="00F41812"/>
    <w:rsid w:val="00F55118"/>
    <w:rsid w:val="00F63A2C"/>
    <w:rsid w:val="00F761F0"/>
    <w:rsid w:val="00F877E7"/>
    <w:rsid w:val="00F87E27"/>
    <w:rsid w:val="00FA7BD8"/>
    <w:rsid w:val="00FC54B4"/>
    <w:rsid w:val="00FD0F44"/>
    <w:rsid w:val="00FD2213"/>
    <w:rsid w:val="00FD565E"/>
    <w:rsid w:val="00FE1E18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406E"/>
  <w15:docId w15:val="{E18780F6-694C-46BC-81BD-963A7B86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C8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3F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213F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13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F70"/>
  </w:style>
  <w:style w:type="paragraph" w:styleId="a6">
    <w:name w:val="footer"/>
    <w:basedOn w:val="a"/>
    <w:link w:val="a7"/>
    <w:uiPriority w:val="99"/>
    <w:unhideWhenUsed/>
    <w:rsid w:val="00213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F70"/>
  </w:style>
  <w:style w:type="paragraph" w:styleId="a8">
    <w:name w:val="No Spacing"/>
    <w:uiPriority w:val="1"/>
    <w:qFormat/>
    <w:rsid w:val="00213F7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0F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0BAC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0F2C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F2C8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F2C8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F2C8A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0F2C8A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F2C8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F2C8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2C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2C8A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0F2C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0E0E-B3EF-4AE6-9079-85B44598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Batyrkanova</dc:creator>
  <cp:lastModifiedBy>Иманалиев Кубанычбек (приком сотр)</cp:lastModifiedBy>
  <cp:revision>2</cp:revision>
  <cp:lastPrinted>2022-06-01T08:58:00Z</cp:lastPrinted>
  <dcterms:created xsi:type="dcterms:W3CDTF">2022-06-03T06:00:00Z</dcterms:created>
  <dcterms:modified xsi:type="dcterms:W3CDTF">2022-06-03T06:00:00Z</dcterms:modified>
</cp:coreProperties>
</file>